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8AAD" w14:textId="77777777" w:rsidR="00F27ACD" w:rsidRPr="00696C8B" w:rsidRDefault="00F27ACD" w:rsidP="00CD180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B31076" wp14:editId="098B71D0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490607" cy="496957"/>
            <wp:effectExtent l="0" t="0" r="5080" b="0"/>
            <wp:wrapNone/>
            <wp:docPr id="1" name="Picture 1" descr="H:\Backup PC @ ONESQA 21-11-60\DATADRIVE1\ตรวจสอบคุณสมบัติผู้ัประเมินขั้นพื้นฐาน โครงการวิจัย\Logo สมศ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ckup PC @ ONESQA 21-11-60\DATADRIVE1\ตรวจสอบคุณสมบัติผู้ัประเมินขั้นพื้นฐาน โครงการวิจัย\Logo สมศ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7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B25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B2A3D" w:rsidRPr="00696C8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76C34" w:rsidRPr="00696C8B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</w:t>
      </w:r>
      <w:r w:rsidR="004243E0" w:rsidRPr="00696C8B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คุณสมบัติและลักษณะต้องห้ามของผู้ประ</w:t>
      </w:r>
      <w:r w:rsidR="00A26B46" w:rsidRPr="00696C8B">
        <w:rPr>
          <w:rFonts w:ascii="TH SarabunPSK" w:hAnsi="TH SarabunPSK" w:cs="TH SarabunPSK" w:hint="cs"/>
          <w:b/>
          <w:bCs/>
          <w:sz w:val="36"/>
          <w:szCs w:val="36"/>
          <w:cs/>
        </w:rPr>
        <w:t>เมินภายนอก</w:t>
      </w:r>
      <w:r w:rsidR="00687D2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177F2" w:rsidRPr="00A07D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(แบบ ผปม.๓) </w:t>
      </w:r>
      <w:r w:rsidR="00687D2E" w:rsidRPr="00A07D0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D6B35" w:rsidRPr="00A07D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C61DDAD" w14:textId="77777777" w:rsidR="00F27ACD" w:rsidRDefault="00F27ACD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81EC9E" w14:textId="77777777" w:rsidR="00F27ACD" w:rsidRDefault="00F27ACD" w:rsidP="00DD110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 w:rsidR="00A24A1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.....เดือน............................พ.ศ.</w:t>
      </w:r>
      <w:r w:rsidR="00F44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205F6123" w14:textId="77777777" w:rsidR="00F27ACD" w:rsidRDefault="00F27ACD" w:rsidP="00DD11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1E3962" w14:textId="77777777" w:rsidR="000C4F60" w:rsidRDefault="00BF2436" w:rsidP="000C4F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="00130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718">
        <w:rPr>
          <w:rFonts w:ascii="TH SarabunPSK" w:hAnsi="TH SarabunPSK" w:cs="TH SarabunPSK" w:hint="cs"/>
          <w:sz w:val="32"/>
          <w:szCs w:val="32"/>
          <w:cs/>
        </w:rPr>
        <w:tab/>
      </w:r>
      <w:r w:rsidRPr="00BF2436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266BA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243E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0C4F60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08C2AE2" w14:textId="77777777" w:rsidR="004243E0" w:rsidRDefault="00A26B46" w:rsidP="000C4F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B46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</w:t>
      </w:r>
      <w:r w:rsidR="00BF2436">
        <w:rPr>
          <w:rFonts w:ascii="TH SarabunPSK" w:hAnsi="TH SarabunPSK" w:cs="TH SarabunPSK" w:hint="cs"/>
          <w:sz w:val="32"/>
          <w:szCs w:val="32"/>
          <w:cs/>
        </w:rPr>
        <w:t>.</w:t>
      </w:r>
      <w:r w:rsidR="00450CA2">
        <w:rPr>
          <w:rFonts w:ascii="TH SarabunPSK" w:hAnsi="TH SarabunPSK" w:cs="TH SarabunPSK" w:hint="cs"/>
          <w:sz w:val="32"/>
          <w:szCs w:val="32"/>
          <w:cs/>
        </w:rPr>
        <w:t>...</w:t>
      </w:r>
      <w:r w:rsidR="000C4F6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26B46">
        <w:rPr>
          <w:rFonts w:ascii="TH SarabunPSK" w:hAnsi="TH SarabunPSK" w:cs="TH SarabunPSK"/>
          <w:sz w:val="32"/>
          <w:szCs w:val="32"/>
          <w:cs/>
        </w:rPr>
        <w:t>...........</w:t>
      </w:r>
      <w:r w:rsidR="00276C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C34" w:rsidRPr="00A26B46">
        <w:rPr>
          <w:rFonts w:ascii="TH SarabunPSK" w:hAnsi="TH SarabunPSK" w:cs="TH SarabunPSK"/>
          <w:sz w:val="32"/>
          <w:szCs w:val="32"/>
          <w:cs/>
        </w:rPr>
        <w:t>อายุ ....</w:t>
      </w:r>
      <w:r w:rsidR="00276C3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76C34" w:rsidRPr="00A26B46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76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6B46">
        <w:rPr>
          <w:rFonts w:ascii="TH SarabunPSK" w:hAnsi="TH SarabunPSK" w:cs="TH SarabunPSK"/>
          <w:sz w:val="32"/>
          <w:szCs w:val="32"/>
          <w:cs/>
        </w:rPr>
        <w:t>เลขที่บัตรประชาชน..............</w:t>
      </w:r>
      <w:r w:rsidR="00BF2436">
        <w:rPr>
          <w:rFonts w:ascii="TH SarabunPSK" w:hAnsi="TH SarabunPSK" w:cs="TH SarabunPSK" w:hint="cs"/>
          <w:sz w:val="32"/>
          <w:szCs w:val="32"/>
          <w:cs/>
        </w:rPr>
        <w:t>...</w:t>
      </w:r>
      <w:r w:rsidR="00450CA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76C3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F243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C56087A" w14:textId="77777777" w:rsidR="00266BAD" w:rsidRDefault="00266BAD" w:rsidP="000C4F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ที่อยู่ปัจจุบัน..................................................................................................................................................................</w:t>
      </w:r>
    </w:p>
    <w:p w14:paraId="7B900B21" w14:textId="77777777" w:rsidR="00266BAD" w:rsidRDefault="00266BAD" w:rsidP="000C4F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ที่ทำงานปัจจุบัน............................................................................................................................................................</w:t>
      </w:r>
    </w:p>
    <w:p w14:paraId="6007F6E2" w14:textId="77777777" w:rsidR="007D03D4" w:rsidRDefault="007D03D4" w:rsidP="000C4F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โทรศัพท์เคลื่อนที่..........................................................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 address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</w:p>
    <w:p w14:paraId="2C972CB8" w14:textId="77777777" w:rsidR="007D03D4" w:rsidRDefault="00266BAD" w:rsidP="000C4F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สถานะการทำงานปัจจุบัน  </w:t>
      </w:r>
    </w:p>
    <w:p w14:paraId="3E9B68E8" w14:textId="77777777" w:rsidR="007D03D4" w:rsidRDefault="00266BAD" w:rsidP="007D03D4">
      <w:pPr>
        <w:spacing w:after="0" w:line="240" w:lineRule="auto"/>
        <w:ind w:firstLine="720"/>
        <w:rPr>
          <w:rFonts w:ascii="TH SarabunPSK" w:hAnsi="TH SarabunPSK" w:cs="TH SarabunPSK"/>
          <w:spacing w:val="4"/>
          <w:sz w:val="32"/>
          <w:szCs w:val="32"/>
        </w:rPr>
      </w:pPr>
      <w:r w:rsidRPr="006277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รับราชการ</w:t>
      </w:r>
      <w:r w:rsidR="007D0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3D4" w:rsidRPr="002F735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เจ้าหน้าที่ของรัฐ หรือเป็นผู้ที่ทำงานมีเงินเดือนหรือตำแหน่งประจำ </w:t>
      </w:r>
    </w:p>
    <w:p w14:paraId="6B1472DB" w14:textId="77777777" w:rsidR="007D03D4" w:rsidRDefault="00266BAD" w:rsidP="007D03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77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เกษียณอายุราชการ</w:t>
      </w:r>
      <w:r w:rsidR="007D0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3D4" w:rsidRPr="002F735C">
        <w:rPr>
          <w:rFonts w:ascii="TH SarabunPSK" w:hAnsi="TH SarabunPSK" w:cs="TH SarabunPSK" w:hint="cs"/>
          <w:spacing w:val="4"/>
          <w:sz w:val="32"/>
          <w:szCs w:val="32"/>
          <w:cs/>
        </w:rPr>
        <w:t>หรือไม่ได้</w:t>
      </w:r>
      <w:r w:rsidR="007D03D4" w:rsidRPr="002F735C">
        <w:rPr>
          <w:rFonts w:ascii="TH SarabunPSK" w:hAnsi="TH SarabunPSK" w:cs="TH SarabunPSK"/>
          <w:spacing w:val="4"/>
          <w:sz w:val="32"/>
          <w:szCs w:val="32"/>
          <w:cs/>
        </w:rPr>
        <w:t>ทำงานมีเงินเดือนหรือตำแหน่งประจำ</w:t>
      </w:r>
    </w:p>
    <w:p w14:paraId="0A872EF4" w14:textId="77777777" w:rsidR="00266BAD" w:rsidRDefault="00266BAD" w:rsidP="007D03D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77E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ระบุ.........................</w:t>
      </w:r>
      <w:r w:rsidR="007D03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F20EF9F" w14:textId="77777777" w:rsidR="007D03D4" w:rsidRDefault="007D03D4" w:rsidP="007D03D4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D95B4AD" w14:textId="77777777" w:rsidR="00BF2436" w:rsidRDefault="00D22107" w:rsidP="003745A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แบบสอบถามสำหรับผู้สมัคร</w:t>
      </w:r>
      <w:r w:rsidR="003E25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1DE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ตอบข้อมูลตามความเป็นจริง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810"/>
        <w:gridCol w:w="762"/>
      </w:tblGrid>
      <w:tr w:rsidR="003745A0" w14:paraId="53A19448" w14:textId="77777777" w:rsidTr="00A91E21">
        <w:trPr>
          <w:tblHeader/>
        </w:trPr>
        <w:tc>
          <w:tcPr>
            <w:tcW w:w="7915" w:type="dxa"/>
            <w:tcBorders>
              <w:bottom w:val="dotted" w:sz="4" w:space="0" w:color="auto"/>
              <w:right w:val="dotted" w:sz="4" w:space="0" w:color="auto"/>
            </w:tcBorders>
          </w:tcPr>
          <w:p w14:paraId="63412BE2" w14:textId="77777777" w:rsidR="003745A0" w:rsidRPr="003745A0" w:rsidRDefault="00A91E21" w:rsidP="00A91E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D718A" w14:textId="77777777" w:rsidR="003745A0" w:rsidRPr="003745A0" w:rsidRDefault="003745A0" w:rsidP="003745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5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62" w:type="dxa"/>
            <w:tcBorders>
              <w:left w:val="dotted" w:sz="4" w:space="0" w:color="auto"/>
              <w:bottom w:val="dotted" w:sz="4" w:space="0" w:color="auto"/>
            </w:tcBorders>
          </w:tcPr>
          <w:p w14:paraId="0E399F51" w14:textId="77777777" w:rsidR="003745A0" w:rsidRPr="003745A0" w:rsidRDefault="003745A0" w:rsidP="003745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5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267EEA" w14:paraId="53758C5A" w14:textId="77777777" w:rsidTr="00F80D3B">
        <w:tc>
          <w:tcPr>
            <w:tcW w:w="7915" w:type="dxa"/>
            <w:tcBorders>
              <w:bottom w:val="dotted" w:sz="4" w:space="0" w:color="auto"/>
              <w:right w:val="dotted" w:sz="4" w:space="0" w:color="auto"/>
            </w:tcBorders>
          </w:tcPr>
          <w:p w14:paraId="78C26E49" w14:textId="77777777" w:rsidR="00267EEA" w:rsidRPr="003745A0" w:rsidRDefault="00267EEA" w:rsidP="00D221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5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  <w:r w:rsidRPr="003745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ผู้ประเมินภายนอก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DE872" w14:textId="77777777" w:rsidR="00267EEA" w:rsidRPr="003745A0" w:rsidRDefault="00267EEA" w:rsidP="003745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" w:type="dxa"/>
            <w:tcBorders>
              <w:left w:val="dotted" w:sz="4" w:space="0" w:color="auto"/>
              <w:bottom w:val="dotted" w:sz="4" w:space="0" w:color="auto"/>
            </w:tcBorders>
          </w:tcPr>
          <w:p w14:paraId="6E9B360D" w14:textId="77777777" w:rsidR="00267EEA" w:rsidRPr="003745A0" w:rsidRDefault="00267EEA" w:rsidP="003745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45A0" w14:paraId="4F044A15" w14:textId="77777777" w:rsidTr="00F80D3B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64DCE" w14:textId="653E8D74" w:rsidR="003745A0" w:rsidRDefault="00706A5D" w:rsidP="00D221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745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918B4">
              <w:rPr>
                <w:rFonts w:ascii="TH SarabunPSK" w:hAnsi="TH SarabunPSK" w:cs="TH SarabunPSK"/>
                <w:sz w:val="32"/>
                <w:szCs w:val="32"/>
                <w:cs/>
              </w:rPr>
              <w:t>มีอายุ</w:t>
            </w:r>
            <w:r w:rsidR="00D2210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ไม่น้อยกว่าสามสิบปีบริบูรณ์ ในวันที่ยื่นใบสมัครเข้ารับการคัดเลือก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3D45E" w14:textId="77777777" w:rsidR="003745A0" w:rsidRDefault="003745A0" w:rsidP="003745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66EFA4" w14:textId="77777777" w:rsidR="003745A0" w:rsidRDefault="003745A0" w:rsidP="003745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7AAA3964" w14:textId="77777777" w:rsidTr="00F80D3B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AE9DB" w14:textId="54BD6978" w:rsidR="00674F22" w:rsidRDefault="00706A5D" w:rsidP="009571C9">
            <w:pPr>
              <w:ind w:left="240" w:hanging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74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221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สำเร็จการศึกษาระดับไม่ต่ำกว่าปริญญาตรี ในสาขาวิชาหรือความเชี่ยวชาญตามประกาศของคณะกรรมการ 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A7BC8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3B7FFE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5CC2CB9E" w14:textId="77777777" w:rsidTr="00A91E21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8B6EC" w14:textId="5B2C3B6E" w:rsidR="00674F22" w:rsidRDefault="00706A5D" w:rsidP="00674F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74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74F22" w:rsidRPr="00B531FC">
              <w:rPr>
                <w:rFonts w:ascii="TH SarabunPSK" w:hAnsi="TH SarabunPSK" w:cs="TH SarabunPSK"/>
                <w:sz w:val="32"/>
                <w:szCs w:val="32"/>
                <w:cs/>
              </w:rPr>
              <w:t>มีสุขภาพร่างกายแข็งแรงสมบูรณ์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E76D8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6200BB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38335B2A" w14:textId="77777777" w:rsidTr="00706A5D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A4364" w14:textId="0A6C961D" w:rsidR="00674F22" w:rsidRDefault="00706A5D" w:rsidP="00C20184">
            <w:pPr>
              <w:tabs>
                <w:tab w:val="left" w:pos="2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74F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2018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74F22" w:rsidRPr="003745A0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มีทักษะการสื่อสาร</w:t>
            </w:r>
            <w:r w:rsidR="00D2210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828BE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D003ED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6441EFB3" w14:textId="77777777" w:rsidTr="00706A5D">
        <w:tc>
          <w:tcPr>
            <w:tcW w:w="79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3D1959" w14:textId="082C5123" w:rsidR="00674F22" w:rsidRDefault="00706A5D" w:rsidP="00C20184">
            <w:pPr>
              <w:tabs>
                <w:tab w:val="left" w:pos="2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74F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2018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74F22" w:rsidRPr="003745A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มีความสามารถในการใช้เทคโนโลยีสารสนเทศเพื่อการประกันคุณภาพภายนอก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0242ED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5CE3E89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3918B4" w14:paraId="2BAD04E9" w14:textId="77777777" w:rsidTr="00A91E21">
        <w:tc>
          <w:tcPr>
            <w:tcW w:w="79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958F60" w14:textId="0BDF41CA" w:rsidR="003918B4" w:rsidRPr="003918B4" w:rsidRDefault="003918B4" w:rsidP="00674F2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18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ต้องห้ามตามข้อบังคับคณะกรรมการสำนักงานรับรองมาตรฐานและประเมินคุณภาพการศึกษาว่าด้วยการรับรอง การต่ออายุ และการควบคุมการปฏิบัติหน้าที่ของ</w:t>
            </w:r>
            <w:r w:rsidR="0077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918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ผู้ประเมินภายนอก พ.ศ.</w:t>
            </w:r>
            <w:r w:rsidR="00706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A3E8E" w14:textId="77777777" w:rsidR="003918B4" w:rsidRDefault="003918B4" w:rsidP="003745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22E778B" w14:textId="77777777" w:rsidR="003918B4" w:rsidRDefault="003918B4" w:rsidP="003745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F22" w14:paraId="4755FFB3" w14:textId="77777777" w:rsidTr="00F80D3B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22A53" w14:textId="273164BD" w:rsidR="00674F22" w:rsidRPr="003918B4" w:rsidRDefault="00706A5D" w:rsidP="0067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๑</w:t>
            </w:r>
            <w:r w:rsidR="00674F2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. </w:t>
            </w:r>
            <w:r w:rsidR="00674F22" w:rsidRPr="003918B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เป็นบุคคลวิกลจริต จิตฟั่นเฟือนไม่สมประกอบ หรือจิตบกพร่อง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E772A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6E44E5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591A691C" w14:textId="77777777" w:rsidTr="00F80D3B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F4F31" w14:textId="2CF262E7" w:rsidR="00674F22" w:rsidRDefault="00706A5D" w:rsidP="0067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๒</w:t>
            </w:r>
            <w:r w:rsidR="00674F2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. </w:t>
            </w:r>
            <w:r w:rsidR="00674F22" w:rsidRPr="00674F2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เป็นคนไร้ความสามารถ หรือเสมือนไร้ความสามารถ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DEA7D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A96F2A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3F3A284F" w14:textId="77777777" w:rsidTr="00F80D3B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F429E" w14:textId="69C91341" w:rsidR="00674F22" w:rsidRDefault="00706A5D" w:rsidP="0067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๓</w:t>
            </w:r>
            <w:r w:rsidR="00674F2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. </w:t>
            </w:r>
            <w:r w:rsidR="00674F22" w:rsidRPr="00B531F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เป็นบุคคลทุพพลภาพที่มีลักษณะเป็นอุปสรรคต่อการทำหน้าที่ผู้ประเมินภายนอก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B935F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817389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0C22DC96" w14:textId="77777777" w:rsidTr="00F80D3B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93ADD" w14:textId="61F48E8F" w:rsidR="00674F22" w:rsidRDefault="00706A5D" w:rsidP="0067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๔</w:t>
            </w:r>
            <w:r w:rsidR="00674F2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. </w:t>
            </w:r>
            <w:r w:rsidR="00674F22" w:rsidRPr="00674F2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3F3CD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6CA5D6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64AA5757" w14:textId="77777777" w:rsidTr="00F80D3B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511CD" w14:textId="3171AF76" w:rsidR="00674F22" w:rsidRDefault="00706A5D" w:rsidP="00C20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269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๕</w:t>
            </w:r>
            <w:r w:rsidR="00674F2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. </w:t>
            </w:r>
            <w:r w:rsidR="00674F22" w:rsidRPr="00674F2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เคยได้รับโทษจำคุกโดยคำพิพากษาถึงที่สุดให้จำคุก เว้นแต่โทษสำหรับความผิดที่กระทำ</w:t>
            </w:r>
            <w:r w:rsidR="00C2018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</w:t>
            </w:r>
            <w:r w:rsidR="00674F22" w:rsidRPr="00674F2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ดยประมาทหรือความผิดลหุโทษ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8BEDD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FEF283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34E51601" w14:textId="77777777" w:rsidTr="00F80D3B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96F1" w14:textId="6AB4DA44" w:rsidR="00674F22" w:rsidRDefault="00706A5D" w:rsidP="00C20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="00674F2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  <w:r w:rsidR="00C2018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  <w:r w:rsidR="00674F22" w:rsidRPr="00674F2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เคยถูกสั่งให้พ้นจากราชการ หน่วยงานของรัฐ หรือรัฐวิสาหกิจเพราะทุจริตต่อหน้าที่ หรือถือว่ากระทำการทุจริตต่อหน้าที่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CA2CD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5E40B4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7C34DF97" w14:textId="77777777" w:rsidTr="00F80D3B">
        <w:tc>
          <w:tcPr>
            <w:tcW w:w="7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9EB52" w14:textId="37266095" w:rsidR="00674F22" w:rsidRDefault="00706A5D" w:rsidP="00C20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๗</w:t>
            </w:r>
            <w:r w:rsidR="00674F2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. </w:t>
            </w:r>
            <w:r w:rsidR="00674F22" w:rsidRPr="00674F2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เคยถูกไล่ออก ปลดออก หรือให้ออกจากหน่วยงานเอกชนเพราะกระทำการทุจริต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58326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554B41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  <w:tr w:rsidR="00674F22" w14:paraId="4C796C83" w14:textId="77777777" w:rsidTr="00F80D3B">
        <w:tc>
          <w:tcPr>
            <w:tcW w:w="7915" w:type="dxa"/>
            <w:tcBorders>
              <w:top w:val="dotted" w:sz="4" w:space="0" w:color="auto"/>
              <w:right w:val="dotted" w:sz="4" w:space="0" w:color="auto"/>
            </w:tcBorders>
          </w:tcPr>
          <w:p w14:paraId="1372A21D" w14:textId="565413F6" w:rsidR="00674F22" w:rsidRDefault="00706A5D" w:rsidP="00C20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๘</w:t>
            </w:r>
            <w:r w:rsidR="00674F2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. </w:t>
            </w:r>
            <w:r w:rsidR="00674F22" w:rsidRPr="00674F2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เป็นเจ้าหน้าที่หรือลูกจ้างของสำนักงาน</w:t>
            </w:r>
            <w:r w:rsidR="00674F2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(สมศ.)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C1E88F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</w:tcBorders>
          </w:tcPr>
          <w:p w14:paraId="3D038E5D" w14:textId="77777777" w:rsidR="00674F22" w:rsidRDefault="00674F22" w:rsidP="00674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77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</w:tr>
    </w:tbl>
    <w:p w14:paraId="6944B88D" w14:textId="77777777" w:rsidR="009B3033" w:rsidRDefault="00CC6E3D" w:rsidP="006821DE">
      <w:pPr>
        <w:spacing w:before="240"/>
        <w:ind w:firstLine="720"/>
        <w:rPr>
          <w:rFonts w:ascii="TH SarabunPSK" w:hAnsi="TH SarabunPSK" w:cs="TH SarabunPSK"/>
          <w:sz w:val="30"/>
          <w:szCs w:val="30"/>
        </w:rPr>
      </w:pPr>
      <w:r w:rsidRPr="00A4549D">
        <w:rPr>
          <w:rFonts w:ascii="TH SarabunPSK" w:hAnsi="TH SarabunPSK" w:cs="TH SarabunPSK" w:hint="cs"/>
          <w:sz w:val="30"/>
          <w:szCs w:val="30"/>
          <w:cs/>
        </w:rPr>
        <w:t>ขอรับรองว่าข้อมูล</w:t>
      </w:r>
      <w:r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777049">
        <w:rPr>
          <w:rFonts w:ascii="TH SarabunPSK" w:hAnsi="TH SarabunPSK" w:cs="TH SarabunPSK" w:hint="cs"/>
          <w:sz w:val="30"/>
          <w:szCs w:val="30"/>
          <w:cs/>
        </w:rPr>
        <w:t>ข้างต้น</w:t>
      </w:r>
      <w:r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A4549D">
        <w:rPr>
          <w:rFonts w:ascii="TH SarabunPSK" w:hAnsi="TH SarabunPSK" w:cs="TH SarabunPSK" w:hint="cs"/>
          <w:sz w:val="30"/>
          <w:szCs w:val="30"/>
          <w:cs/>
        </w:rPr>
        <w:t>ความเป็นจริงทุกประการ</w:t>
      </w:r>
      <w:r w:rsidR="0078378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8378E" w:rsidRPr="00A07D0A">
        <w:rPr>
          <w:rFonts w:ascii="TH SarabunPSK" w:hAnsi="TH SarabunPSK" w:cs="TH SarabunPSK"/>
          <w:sz w:val="30"/>
          <w:szCs w:val="30"/>
          <w:cs/>
        </w:rPr>
        <w:t>หากปรากฏภายหลังว่าข้อ</w:t>
      </w:r>
      <w:r w:rsidR="00C01A72" w:rsidRPr="00A07D0A">
        <w:rPr>
          <w:rFonts w:ascii="TH SarabunPSK" w:hAnsi="TH SarabunPSK" w:cs="TH SarabunPSK" w:hint="cs"/>
          <w:sz w:val="30"/>
          <w:szCs w:val="30"/>
          <w:cs/>
        </w:rPr>
        <w:t>มูล</w:t>
      </w:r>
      <w:r w:rsidR="0078378E" w:rsidRPr="00A07D0A">
        <w:rPr>
          <w:rFonts w:ascii="TH SarabunPSK" w:hAnsi="TH SarabunPSK" w:cs="TH SarabunPSK"/>
          <w:sz w:val="30"/>
          <w:szCs w:val="30"/>
          <w:cs/>
        </w:rPr>
        <w:t>ดังกล่าว ไม่ถูกต้องและไม่เป็นความจริงเมื่อใด ให้ถือว่าข้าพเจ้าเป็นผู้ขาดคุณสมบัติทันที</w:t>
      </w:r>
    </w:p>
    <w:p w14:paraId="0C68E6B2" w14:textId="77777777" w:rsidR="00CC6E3D" w:rsidRPr="00A4549D" w:rsidRDefault="009B3033" w:rsidP="006821DE">
      <w:pPr>
        <w:spacing w:before="24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กรณีเป็นข้าราชการ เจ้าหน้าที่ของรัฐ หรือเป็นผู้ที่ทำงานมีเงินเดือนหรือตำแหน่งประจำ ต้องได้รับอนุญาตจากผู้บังคับบัญชาหรือต้นสังกัดเป็นหนังสือตามแบบที่ผู้อำนวยการกำหนด (ผปม.๒) เพื่อให้สามารถยื่นใบสมัครเข้ารับการคัดเลือกเป็นผู้ประเมินภายนอกและสามารถทำการประเมินคุณภาพภายนอกได้</w:t>
      </w:r>
      <w:r w:rsidR="00CC6E3D" w:rsidRPr="00A4549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F66FC9A" w14:textId="77777777" w:rsidR="00776337" w:rsidRDefault="00776337" w:rsidP="00776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CF573CB" w14:textId="77777777" w:rsidR="00776337" w:rsidRPr="00A8532E" w:rsidRDefault="00776337" w:rsidP="00776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F67F00A" w14:textId="77777777" w:rsidR="00776337" w:rsidRPr="00A8532E" w:rsidRDefault="00776337" w:rsidP="007763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8532E"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="00D22107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ผู้สมัคร</w:t>
      </w:r>
      <w:r w:rsidRPr="00A853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A91E21">
        <w:rPr>
          <w:rFonts w:ascii="TH SarabunPSK" w:hAnsi="TH SarabunPSK" w:cs="TH SarabunPSK"/>
          <w:sz w:val="30"/>
          <w:szCs w:val="30"/>
          <w:cs/>
        </w:rPr>
        <w:tab/>
      </w:r>
      <w:r w:rsidR="00A91E21">
        <w:rPr>
          <w:rFonts w:ascii="TH SarabunPSK" w:hAnsi="TH SarabunPSK" w:cs="TH SarabunPSK"/>
          <w:sz w:val="30"/>
          <w:szCs w:val="30"/>
          <w:cs/>
        </w:rPr>
        <w:tab/>
      </w:r>
      <w:r w:rsidR="00A91E21" w:rsidRPr="00120DF0"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Pr="00120DF0">
        <w:rPr>
          <w:rFonts w:ascii="TH SarabunPSK" w:hAnsi="TH SarabunPSK" w:cs="TH SarabunPSK" w:hint="cs"/>
          <w:b/>
          <w:bCs/>
          <w:sz w:val="30"/>
          <w:szCs w:val="30"/>
          <w:cs/>
        </w:rPr>
        <w:t>ผู้บังคับบัญชา</w:t>
      </w:r>
      <w:r w:rsidR="00BE71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31395" w:rsidRPr="00331395">
        <w:rPr>
          <w:rFonts w:ascii="TH SarabunPSK" w:hAnsi="TH SarabunPSK" w:cs="TH SarabunPSK" w:hint="cs"/>
          <w:sz w:val="30"/>
          <w:szCs w:val="30"/>
          <w:cs/>
        </w:rPr>
        <w:t>(ถ้ามี)</w:t>
      </w:r>
      <w:r w:rsidRPr="00A8532E"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6821DE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21707970" w14:textId="77777777" w:rsidR="00776337" w:rsidRPr="00A8532E" w:rsidRDefault="00776337" w:rsidP="007763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8532E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(.............................................................................)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A8532E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(.............................................................................)</w:t>
      </w:r>
    </w:p>
    <w:p w14:paraId="72EF944D" w14:textId="77777777" w:rsidR="00753CAE" w:rsidRDefault="00776337" w:rsidP="00776337">
      <w:pPr>
        <w:spacing w:after="0" w:line="240" w:lineRule="auto"/>
        <w:ind w:left="5760" w:hanging="57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A8532E">
        <w:rPr>
          <w:rFonts w:ascii="TH SarabunPSK" w:hAnsi="TH SarabunPSK" w:cs="TH SarabunPSK" w:hint="cs"/>
          <w:sz w:val="30"/>
          <w:szCs w:val="30"/>
          <w:cs/>
        </w:rPr>
        <w:t xml:space="preserve">  ...................../ ........................./ ..................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A8532E">
        <w:rPr>
          <w:rFonts w:ascii="TH SarabunPSK" w:hAnsi="TH SarabunPSK" w:cs="TH SarabunPSK" w:hint="cs"/>
          <w:sz w:val="30"/>
          <w:szCs w:val="30"/>
          <w:cs/>
        </w:rPr>
        <w:t xml:space="preserve">...................../ ........................./ ..................     </w:t>
      </w:r>
    </w:p>
    <w:p w14:paraId="6C194D46" w14:textId="77777777" w:rsidR="00164FC2" w:rsidRDefault="00164FC2" w:rsidP="00776337">
      <w:pPr>
        <w:spacing w:after="0" w:line="240" w:lineRule="auto"/>
        <w:ind w:left="5760" w:hanging="5760"/>
        <w:rPr>
          <w:rFonts w:ascii="TH SarabunPSK" w:hAnsi="TH SarabunPSK" w:cs="TH SarabunPSK"/>
          <w:sz w:val="30"/>
          <w:szCs w:val="30"/>
        </w:rPr>
      </w:pPr>
    </w:p>
    <w:p w14:paraId="21B667A6" w14:textId="77777777" w:rsidR="008661B7" w:rsidRPr="000B1C0B" w:rsidRDefault="008661B7" w:rsidP="00D22107">
      <w:pPr>
        <w:spacing w:after="0" w:line="240" w:lineRule="auto"/>
        <w:ind w:left="5760" w:hanging="5760"/>
        <w:rPr>
          <w:rFonts w:ascii="TH SarabunPSK" w:hAnsi="TH SarabunPSK" w:cs="TH SarabunPSK"/>
          <w:sz w:val="32"/>
          <w:szCs w:val="32"/>
        </w:rPr>
      </w:pPr>
    </w:p>
    <w:sectPr w:rsidR="008661B7" w:rsidRPr="000B1C0B" w:rsidSect="002855DA">
      <w:footerReference w:type="default" r:id="rId9"/>
      <w:pgSz w:w="12240" w:h="15840"/>
      <w:pgMar w:top="851" w:right="1325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5247" w14:textId="77777777" w:rsidR="003A4101" w:rsidRDefault="003A4101" w:rsidP="009D0656">
      <w:pPr>
        <w:spacing w:after="0" w:line="240" w:lineRule="auto"/>
      </w:pPr>
      <w:r>
        <w:separator/>
      </w:r>
    </w:p>
  </w:endnote>
  <w:endnote w:type="continuationSeparator" w:id="0">
    <w:p w14:paraId="0D8073AD" w14:textId="77777777" w:rsidR="003A4101" w:rsidRDefault="003A4101" w:rsidP="009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0384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5B57BE9" w14:textId="77777777" w:rsidR="0078378E" w:rsidRPr="009D0656" w:rsidRDefault="0078378E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C2018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2018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C2018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C2018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C2018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D180A" w:rsidRPr="00C20184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C2018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E5F8E16" w14:textId="77777777" w:rsidR="0078378E" w:rsidRDefault="0078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9BD7" w14:textId="77777777" w:rsidR="003A4101" w:rsidRDefault="003A4101" w:rsidP="009D0656">
      <w:pPr>
        <w:spacing w:after="0" w:line="240" w:lineRule="auto"/>
      </w:pPr>
      <w:r>
        <w:separator/>
      </w:r>
    </w:p>
  </w:footnote>
  <w:footnote w:type="continuationSeparator" w:id="0">
    <w:p w14:paraId="3C2D5D29" w14:textId="77777777" w:rsidR="003A4101" w:rsidRDefault="003A4101" w:rsidP="009D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19C"/>
    <w:multiLevelType w:val="multilevel"/>
    <w:tmpl w:val="1E5E7E12"/>
    <w:lvl w:ilvl="0">
      <w:start w:val="1"/>
      <w:numFmt w:val="thaiNumbers"/>
      <w:lvlText w:val="(%1)"/>
      <w:lvlJc w:val="left"/>
      <w:pPr>
        <w:ind w:left="1069" w:hanging="360"/>
      </w:pPr>
      <w:rPr>
        <w:rFonts w:ascii="TH SarabunPSK" w:eastAsia="Sarabun" w:hAnsi="TH SarabunPSK" w:cs="TH SarabunPSK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B13F0"/>
    <w:multiLevelType w:val="hybridMultilevel"/>
    <w:tmpl w:val="338255D6"/>
    <w:lvl w:ilvl="0" w:tplc="CFBAA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FBAAA40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600"/>
    <w:multiLevelType w:val="hybridMultilevel"/>
    <w:tmpl w:val="1ECE0DA6"/>
    <w:lvl w:ilvl="0" w:tplc="CFBAA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677A4"/>
    <w:multiLevelType w:val="hybridMultilevel"/>
    <w:tmpl w:val="03CCED8A"/>
    <w:lvl w:ilvl="0" w:tplc="CFBAA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18"/>
    <w:rsid w:val="00064A01"/>
    <w:rsid w:val="000715D0"/>
    <w:rsid w:val="000B1C0B"/>
    <w:rsid w:val="000C4F60"/>
    <w:rsid w:val="000C5BDC"/>
    <w:rsid w:val="000D31B5"/>
    <w:rsid w:val="000F6C68"/>
    <w:rsid w:val="00103BA8"/>
    <w:rsid w:val="00130718"/>
    <w:rsid w:val="001315B9"/>
    <w:rsid w:val="00131965"/>
    <w:rsid w:val="00137D32"/>
    <w:rsid w:val="001438BD"/>
    <w:rsid w:val="00164FC2"/>
    <w:rsid w:val="0018539F"/>
    <w:rsid w:val="00186B85"/>
    <w:rsid w:val="001A45BF"/>
    <w:rsid w:val="001D7A35"/>
    <w:rsid w:val="00211AC0"/>
    <w:rsid w:val="00212F2F"/>
    <w:rsid w:val="00266BAD"/>
    <w:rsid w:val="00267EEA"/>
    <w:rsid w:val="002756EA"/>
    <w:rsid w:val="00276C34"/>
    <w:rsid w:val="002855DA"/>
    <w:rsid w:val="002863A9"/>
    <w:rsid w:val="002D53D0"/>
    <w:rsid w:val="003135BC"/>
    <w:rsid w:val="00331395"/>
    <w:rsid w:val="00332E09"/>
    <w:rsid w:val="003446E4"/>
    <w:rsid w:val="003745A0"/>
    <w:rsid w:val="003918B4"/>
    <w:rsid w:val="003A4101"/>
    <w:rsid w:val="003C6AF6"/>
    <w:rsid w:val="003E0E0E"/>
    <w:rsid w:val="003E1437"/>
    <w:rsid w:val="003E250D"/>
    <w:rsid w:val="003E4616"/>
    <w:rsid w:val="00405601"/>
    <w:rsid w:val="004243E0"/>
    <w:rsid w:val="00427F80"/>
    <w:rsid w:val="00443FBB"/>
    <w:rsid w:val="00450CA2"/>
    <w:rsid w:val="00491E01"/>
    <w:rsid w:val="00497E05"/>
    <w:rsid w:val="004D0E22"/>
    <w:rsid w:val="004E1D3C"/>
    <w:rsid w:val="004F5DA1"/>
    <w:rsid w:val="00504BAA"/>
    <w:rsid w:val="005249FE"/>
    <w:rsid w:val="00541BE1"/>
    <w:rsid w:val="00564E3F"/>
    <w:rsid w:val="00590FD5"/>
    <w:rsid w:val="00596AAA"/>
    <w:rsid w:val="00596FAF"/>
    <w:rsid w:val="005972F5"/>
    <w:rsid w:val="005D2198"/>
    <w:rsid w:val="005E5E57"/>
    <w:rsid w:val="0060063B"/>
    <w:rsid w:val="00607357"/>
    <w:rsid w:val="006277E9"/>
    <w:rsid w:val="006320EC"/>
    <w:rsid w:val="00674F22"/>
    <w:rsid w:val="006761EE"/>
    <w:rsid w:val="006821DE"/>
    <w:rsid w:val="00687D2E"/>
    <w:rsid w:val="00696C8B"/>
    <w:rsid w:val="006B51A5"/>
    <w:rsid w:val="006F5F8F"/>
    <w:rsid w:val="00706A5D"/>
    <w:rsid w:val="007177F2"/>
    <w:rsid w:val="00753CAE"/>
    <w:rsid w:val="00776337"/>
    <w:rsid w:val="00777049"/>
    <w:rsid w:val="00781F97"/>
    <w:rsid w:val="0078378E"/>
    <w:rsid w:val="007A6DA4"/>
    <w:rsid w:val="007B2364"/>
    <w:rsid w:val="007D03D4"/>
    <w:rsid w:val="00827666"/>
    <w:rsid w:val="00837BEA"/>
    <w:rsid w:val="008546A9"/>
    <w:rsid w:val="00855E4E"/>
    <w:rsid w:val="008661B7"/>
    <w:rsid w:val="0087334E"/>
    <w:rsid w:val="008A613C"/>
    <w:rsid w:val="008D6B35"/>
    <w:rsid w:val="00912391"/>
    <w:rsid w:val="00926318"/>
    <w:rsid w:val="00945BBB"/>
    <w:rsid w:val="009571C9"/>
    <w:rsid w:val="00960821"/>
    <w:rsid w:val="009659D6"/>
    <w:rsid w:val="009B2A3D"/>
    <w:rsid w:val="009B3033"/>
    <w:rsid w:val="009B525D"/>
    <w:rsid w:val="009D0656"/>
    <w:rsid w:val="009D2149"/>
    <w:rsid w:val="009F578D"/>
    <w:rsid w:val="00A07D0A"/>
    <w:rsid w:val="00A24A11"/>
    <w:rsid w:val="00A26B46"/>
    <w:rsid w:val="00A4549D"/>
    <w:rsid w:val="00A913F8"/>
    <w:rsid w:val="00A91E21"/>
    <w:rsid w:val="00B03CF3"/>
    <w:rsid w:val="00B120BA"/>
    <w:rsid w:val="00B147AF"/>
    <w:rsid w:val="00B67325"/>
    <w:rsid w:val="00B94ADD"/>
    <w:rsid w:val="00BD7585"/>
    <w:rsid w:val="00BE71B6"/>
    <w:rsid w:val="00BF2436"/>
    <w:rsid w:val="00C01A72"/>
    <w:rsid w:val="00C1136B"/>
    <w:rsid w:val="00C20184"/>
    <w:rsid w:val="00C32888"/>
    <w:rsid w:val="00C4569F"/>
    <w:rsid w:val="00C563BB"/>
    <w:rsid w:val="00C56CA2"/>
    <w:rsid w:val="00C62610"/>
    <w:rsid w:val="00C62F5C"/>
    <w:rsid w:val="00C6348E"/>
    <w:rsid w:val="00C772C4"/>
    <w:rsid w:val="00C94CF1"/>
    <w:rsid w:val="00CC6E3D"/>
    <w:rsid w:val="00CD180A"/>
    <w:rsid w:val="00D06DB3"/>
    <w:rsid w:val="00D1625E"/>
    <w:rsid w:val="00D22107"/>
    <w:rsid w:val="00DA2047"/>
    <w:rsid w:val="00DA4FB8"/>
    <w:rsid w:val="00DB25CF"/>
    <w:rsid w:val="00DD1108"/>
    <w:rsid w:val="00E0663D"/>
    <w:rsid w:val="00E34073"/>
    <w:rsid w:val="00E47B99"/>
    <w:rsid w:val="00E668C7"/>
    <w:rsid w:val="00EA0AA1"/>
    <w:rsid w:val="00EC5B3E"/>
    <w:rsid w:val="00F27ACD"/>
    <w:rsid w:val="00F30295"/>
    <w:rsid w:val="00F435B4"/>
    <w:rsid w:val="00F4491D"/>
    <w:rsid w:val="00F626DA"/>
    <w:rsid w:val="00F80D3B"/>
    <w:rsid w:val="00FC36C1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22ED"/>
  <w15:docId w15:val="{30DD6F43-623D-4ABE-9A72-A089986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CD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,Bullets,Recommendation,List Paragraph11,sub-section,Footnote,En tête 1,List Paragraph (numbered (a)),Bullet paras,ANNEX,List Paragraph Char Char Char,Main numbered paragraph,Paragraph"/>
    <w:basedOn w:val="Normal"/>
    <w:link w:val="ListParagraphChar"/>
    <w:uiPriority w:val="34"/>
    <w:qFormat/>
    <w:rsid w:val="00A26B46"/>
    <w:pPr>
      <w:ind w:left="720"/>
      <w:contextualSpacing/>
    </w:pPr>
  </w:style>
  <w:style w:type="table" w:styleId="TableGrid">
    <w:name w:val="Table Grid"/>
    <w:basedOn w:val="TableNormal"/>
    <w:uiPriority w:val="59"/>
    <w:rsid w:val="0037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Bullets Char,Recommendation Char,List Paragraph11 Char,sub-section Char,Footnote Char,En tête 1 Char,List Paragraph (numbered (a)) Char,Bullet paras Char,ANNEX Char,List Paragraph Char Char Char Char,Paragraph Char"/>
    <w:link w:val="ListParagraph"/>
    <w:uiPriority w:val="34"/>
    <w:qFormat/>
    <w:rsid w:val="003918B4"/>
  </w:style>
  <w:style w:type="character" w:styleId="Hyperlink">
    <w:name w:val="Hyperlink"/>
    <w:basedOn w:val="DefaultParagraphFont"/>
    <w:uiPriority w:val="99"/>
    <w:unhideWhenUsed/>
    <w:rsid w:val="00C456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56"/>
  </w:style>
  <w:style w:type="paragraph" w:styleId="Footer">
    <w:name w:val="footer"/>
    <w:basedOn w:val="Normal"/>
    <w:link w:val="FooterChar"/>
    <w:uiPriority w:val="99"/>
    <w:unhideWhenUsed/>
    <w:rsid w:val="009D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33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5F0D59-4029-40B7-AEED-7EEAEC0B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Sompol</dc:creator>
  <cp:lastModifiedBy>Sompol Jaruthanasakkoon</cp:lastModifiedBy>
  <cp:revision>3</cp:revision>
  <cp:lastPrinted>2021-10-14T06:22:00Z</cp:lastPrinted>
  <dcterms:created xsi:type="dcterms:W3CDTF">2021-12-07T06:12:00Z</dcterms:created>
  <dcterms:modified xsi:type="dcterms:W3CDTF">2021-12-07T06:13:00Z</dcterms:modified>
</cp:coreProperties>
</file>